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05" w:rsidRPr="000F681E" w:rsidRDefault="00F10905" w:rsidP="00DA4759">
      <w:pPr>
        <w:jc w:val="center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  <w:b/>
          <w:bCs/>
        </w:rPr>
        <w:t>Реплика на интервью господина Р. Зограбяна радиостанции «Свобода»</w:t>
      </w:r>
    </w:p>
    <w:p w:rsidR="00F10905" w:rsidRPr="000F681E" w:rsidRDefault="00F10905" w:rsidP="00DA4759">
      <w:pPr>
        <w:jc w:val="center"/>
        <w:rPr>
          <w:rFonts w:ascii="Times New Roman" w:hAnsi="Times New Roman" w:cs="Times New Roman"/>
        </w:rPr>
      </w:pPr>
    </w:p>
    <w:p w:rsidR="00F10905" w:rsidRPr="000F681E" w:rsidRDefault="00F10905" w:rsidP="00DA4759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>В данный период общественно-политическая ситуация в Республике обусловлена итогами парламентских, президентских, муниципальных (г. Ереван) и ряда общинных избирательных кампаний, в результате которых Республиканская партия Армении стала «руководящей и направляющей» силой в стране.</w:t>
      </w:r>
    </w:p>
    <w:p w:rsidR="00F10905" w:rsidRPr="000F681E" w:rsidRDefault="00F10905" w:rsidP="00DA4759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>Тотальное доминирование «партии власти» в общественно-политической жизни страны позволило ее «особо передовым» представителям практически «оккупировать» все жизненно важные органы управления страной.</w:t>
      </w:r>
    </w:p>
    <w:p w:rsidR="00F10905" w:rsidRPr="000F681E" w:rsidRDefault="00F10905" w:rsidP="00DA4759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 xml:space="preserve">Ремарка: </w:t>
      </w:r>
    </w:p>
    <w:tbl>
      <w:tblPr>
        <w:tblW w:w="0" w:type="auto"/>
        <w:tblInd w:w="-106" w:type="dxa"/>
        <w:tblLook w:val="00A0"/>
      </w:tblPr>
      <w:tblGrid>
        <w:gridCol w:w="8470"/>
      </w:tblGrid>
      <w:tr w:rsidR="00F10905" w:rsidRPr="000F681E">
        <w:tc>
          <w:tcPr>
            <w:tcW w:w="8470" w:type="dxa"/>
          </w:tcPr>
          <w:p w:rsidR="00F10905" w:rsidRPr="000F681E" w:rsidRDefault="00F10905" w:rsidP="004A24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F681E">
              <w:rPr>
                <w:rFonts w:ascii="Times New Roman" w:hAnsi="Times New Roman" w:cs="Times New Roman"/>
                <w:i/>
                <w:iCs/>
              </w:rPr>
              <w:t>Для среднестатистического жителя страны остается загадкой: занимаемая должность чиновника определяет его партийную принадлежность или его партийная принадлежность определяет уровень занимаемой должности? Воистину прав «классик»: «Что бы мы ни делали, у нас получается КПСС» (В. С. Черномырдин).</w:t>
            </w:r>
          </w:p>
          <w:p w:rsidR="00F10905" w:rsidRPr="000F681E" w:rsidRDefault="00F10905" w:rsidP="004A24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F681E">
              <w:rPr>
                <w:rFonts w:ascii="Times New Roman" w:hAnsi="Times New Roman" w:cs="Times New Roman"/>
                <w:i/>
                <w:iCs/>
              </w:rPr>
              <w:t>Дополним «классика»: «У нас лучше, чем в КПСС, ибо вместо верховенства идеологической доктрины в партии мы зачастую цементируем ее структуру семейно-родовыми и клановыми интересами».</w:t>
            </w:r>
          </w:p>
        </w:tc>
      </w:tr>
    </w:tbl>
    <w:p w:rsidR="00F10905" w:rsidRPr="000F681E" w:rsidRDefault="00F10905" w:rsidP="00AC5C0F">
      <w:pPr>
        <w:jc w:val="both"/>
        <w:rPr>
          <w:rFonts w:ascii="Times New Roman" w:hAnsi="Times New Roman" w:cs="Times New Roman"/>
        </w:rPr>
      </w:pPr>
    </w:p>
    <w:p w:rsidR="00F10905" w:rsidRPr="000F681E" w:rsidRDefault="00F10905" w:rsidP="00AC5C0F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>Достижения «партии власти» в избирательных кампаниях вызвали в ее рядах «внутрипартийный восторг» и море популистских обещаний счастливого и безоблачного будущего, и практически никто из вышестоящих чиновников не заикнулся о той моральной ответственности перед подданными страны, которую они взяли на себя.</w:t>
      </w:r>
    </w:p>
    <w:p w:rsidR="00F10905" w:rsidRPr="000F681E" w:rsidRDefault="00F10905" w:rsidP="00AC5C0F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>На практике действительность оказалась гораздо более жестокой по отношению к подавляющей части населения Республики.</w:t>
      </w:r>
    </w:p>
    <w:p w:rsidR="00F10905" w:rsidRPr="000F681E" w:rsidRDefault="00F10905" w:rsidP="00AC5C0F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 xml:space="preserve">Из-за многолетних просчетов ряда высокопоставленных чиновников, обусловленных их низким уровнем профессионализма, круговой партийной порукой, корпоративно-семейными безмерно меркантильными стремлениями к обогащению за счет государства и общества, царящей вседозволенностью и безнаказанностью, страна встала перед проблемой возможности потери своей государственности. </w:t>
      </w:r>
    </w:p>
    <w:p w:rsidR="00F10905" w:rsidRPr="000F681E" w:rsidRDefault="00F10905" w:rsidP="00AC5C0F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>Казалось, новое качество «партии власти» должно было бы привести к новому взгляду на сложившуюся социально-экономическую и общественно-политическую ситуацию в стране. Однако подавляющее большинство руководителей различных уровней «партии власти» (системы управления страной) как были далеки от нужд народа, так и остались на том же уровне. Более того, еще больше углубилась пропасть между обществом и системой управления страной. Только этим можно объяснить некоторые глубокомысленные высказывания заместителя председателя Республиканской партии Армении господина Р. Зограбяна, отмеченные в его интервью радиостанции «Свобода» (</w:t>
      </w:r>
      <w:hyperlink r:id="rId4" w:history="1">
        <w:r w:rsidRPr="000F681E">
          <w:rPr>
            <w:rStyle w:val="Hyperlink"/>
            <w:rFonts w:ascii="Times New Roman" w:hAnsi="Times New Roman" w:cs="Times New Roman"/>
          </w:rPr>
          <w:t>http://www.regnum.ru/news/fd-abroad/armenia/1687203.html</w:t>
        </w:r>
      </w:hyperlink>
      <w:r w:rsidRPr="000F681E">
        <w:rPr>
          <w:rFonts w:ascii="Times New Roman" w:hAnsi="Times New Roman" w:cs="Times New Roman"/>
        </w:rPr>
        <w:t>). Его терзает вопрос: «Почему молодежь, активно протестующая против подорожания проезда в транспорте, не понимает, что эти процессы спланированы против Армении?»</w:t>
      </w:r>
    </w:p>
    <w:p w:rsidR="00F10905" w:rsidRPr="000F681E" w:rsidRDefault="00F10905" w:rsidP="00AC5C0F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>Может быть, ему ответить в духе его вопроса?</w:t>
      </w:r>
    </w:p>
    <w:p w:rsidR="00F10905" w:rsidRPr="000F681E" w:rsidRDefault="00F10905" w:rsidP="00AC5C0F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>«Процессы, спланированные против Армении третьей стороной, преследуют цель определить, кто или чей клан контролирует тот или иной маршрут городского транспорта в Армении, для того, чтобы в час Х организовать социальную нестабильность».</w:t>
      </w:r>
    </w:p>
    <w:p w:rsidR="00F10905" w:rsidRPr="000F681E" w:rsidRDefault="00F10905" w:rsidP="00AC5C0F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>Или вот еще пассаж: «Я бы не хотел, чтобы процесс привел к социальному бунту, потому что у нас есть более серьезные проблемы, чем устраивать социальные протесты из-за 50 драмов и дестабилизировать ситуацию в стране. Молодые люди с плакатами почему-то не думают, что, как говорят в народе, Армении подкладывается свинья».</w:t>
      </w:r>
    </w:p>
    <w:p w:rsidR="00F10905" w:rsidRPr="000F681E" w:rsidRDefault="00F10905" w:rsidP="00AC5C0F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 xml:space="preserve">Уважаемый господин Р. Зограбян, Вы вообще имеете представление о том, как живет наш соотечественник на 60000 или 80000 драмов (это в лучшем случае, если он работает)? </w:t>
      </w:r>
    </w:p>
    <w:p w:rsidR="00F10905" w:rsidRPr="000F681E" w:rsidRDefault="00F10905" w:rsidP="00AC5C0F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 xml:space="preserve">Вы хоть иногда смотрите телевизор, где показывают, как рабочие в июле 2013 года требуют  свою заработную плату за 2012 года (завод «Наирит»)? </w:t>
      </w:r>
    </w:p>
    <w:p w:rsidR="00F10905" w:rsidRPr="000F681E" w:rsidRDefault="00F10905" w:rsidP="00AC5C0F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 xml:space="preserve">Вы хоть раз посещали окраины г. Еревана (я уже не говорю о дальних приграничных селах), где люди живут, как в гетто, без воды, света, канализации, дорог, в мусоре и т.д.? Вы в курсе, что их многолетние тяжбы с органами местного самоуправления и с центральными органами, отвечающими за инфраструктуру города практически ничего не дают? </w:t>
      </w:r>
    </w:p>
    <w:p w:rsidR="00F10905" w:rsidRPr="000F681E" w:rsidRDefault="00F10905" w:rsidP="00AC5C0F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 xml:space="preserve">Вы бывали в общежитиях, где живут беженцы (советую одному туда не ходить)? </w:t>
      </w:r>
    </w:p>
    <w:p w:rsidR="00F10905" w:rsidRPr="000F681E" w:rsidRDefault="00F10905" w:rsidP="00AC5C0F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>Вы или Ваши близкие при месячном доходе до 80000 драмов пробовали оплатить коммунальные услуги и услуги здравоохранения и при этом обеспечить образование детей?</w:t>
      </w:r>
    </w:p>
    <w:p w:rsidR="00F10905" w:rsidRPr="000F681E" w:rsidRDefault="00F10905" w:rsidP="00AC5C0F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>Имеете ли Вы представление о том, что многие одинокие пенсионеры, не имеющие возможность получать помощь из-за рубежа, практически живут впроголодь, не пользуясь коммунальными услугами?</w:t>
      </w:r>
    </w:p>
    <w:p w:rsidR="00F10905" w:rsidRPr="000F681E" w:rsidRDefault="00F10905" w:rsidP="00AC5C0F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>Вы хоть раз выйдите из дома в 5-6 часов утра и посмотрите в лица тех людей, которые копаются в мусорных контейнерах.</w:t>
      </w:r>
    </w:p>
    <w:p w:rsidR="00F10905" w:rsidRPr="000F681E" w:rsidRDefault="00F10905" w:rsidP="00AC5C0F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>О каком народе Вы говорите в своем интервью? Об армянском? Если о нем, то попробуйте поговорить: с азатамартиками, которые протестуют против своего бесправного и нищенского положения; с жителями Сюникского марза, которые многие годы жили под страхом из-за вседозволенности и безнаказанности бывшего марзпета и его приспешников;  на таможенном пункте «Садахло-Баграташен» с людьми, которые покидают свою Родину.</w:t>
      </w:r>
    </w:p>
    <w:p w:rsidR="00F10905" w:rsidRPr="000F681E" w:rsidRDefault="00F10905" w:rsidP="00AC5C0F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>Уважаемый господин Р. Зограбян, если Вы хотите помочь нашему народу и исключить возможность социальных протестов, почему бы Вам, как одному из руководителей Республиканской партии Армении, не организовать внутрипартийную дискуссию по вопросу развития семейственности и клановости на всех уровнях и сферах государственного управления?</w:t>
      </w:r>
    </w:p>
    <w:p w:rsidR="00F10905" w:rsidRPr="000F681E" w:rsidRDefault="00F10905" w:rsidP="00AC5C0F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>Например, корреспондент электронной газеты «</w:t>
      </w:r>
      <w:r>
        <w:rPr>
          <w:rFonts w:ascii="Times New Roman" w:hAnsi="Times New Roman" w:cs="Times New Roman"/>
          <w:lang w:val="en-US"/>
        </w:rPr>
        <w:t>hetq</w:t>
      </w:r>
      <w:r w:rsidRPr="00354B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am</w:t>
      </w:r>
      <w:r w:rsidRPr="000F681E">
        <w:rPr>
          <w:rFonts w:ascii="Times New Roman" w:hAnsi="Times New Roman" w:cs="Times New Roman"/>
        </w:rPr>
        <w:t>» выяснил, что у начальника управления городским транспортом г. Еревана господина Г. Навасардяна семейно-родовым бизнесом является сфера городского транспорта. Как следствие, чьи же интересы должен лоббировать господин Г. Навасардян?</w:t>
      </w:r>
    </w:p>
    <w:p w:rsidR="00F10905" w:rsidRPr="000F681E" w:rsidRDefault="00F10905" w:rsidP="00AC5C0F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>Когда, уважаемый господин Р. Зограбян, Вы хоть на шаг приблизитесь к истине, тогда, может быть, Вам роднее станет деятельность этой непонятной молодежи.</w:t>
      </w:r>
    </w:p>
    <w:p w:rsidR="00F10905" w:rsidRPr="00354BD1" w:rsidRDefault="00F10905" w:rsidP="000F681E">
      <w:pPr>
        <w:rPr>
          <w:rFonts w:ascii="Times New Roman" w:hAnsi="Times New Roman" w:cs="Times New Roman"/>
        </w:rPr>
      </w:pPr>
    </w:p>
    <w:p w:rsidR="00F10905" w:rsidRPr="000F681E" w:rsidRDefault="00F10905" w:rsidP="000F681E">
      <w:pPr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>Левон Нерсисян</w:t>
      </w:r>
    </w:p>
    <w:p w:rsidR="00F10905" w:rsidRPr="000F681E" w:rsidRDefault="00F10905" w:rsidP="007F4D13">
      <w:pPr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>Директор Армянского центра защиты прав человека им. А. Д. Сахарова</w:t>
      </w:r>
    </w:p>
    <w:p w:rsidR="00F10905" w:rsidRPr="000F681E" w:rsidRDefault="00F10905" w:rsidP="00AC5C0F">
      <w:pPr>
        <w:jc w:val="both"/>
        <w:rPr>
          <w:rFonts w:ascii="Times New Roman" w:hAnsi="Times New Roman" w:cs="Times New Roman"/>
        </w:rPr>
      </w:pPr>
      <w:r w:rsidRPr="000F681E">
        <w:rPr>
          <w:rFonts w:ascii="Times New Roman" w:hAnsi="Times New Roman" w:cs="Times New Roman"/>
        </w:rPr>
        <w:t xml:space="preserve">  </w:t>
      </w:r>
    </w:p>
    <w:sectPr w:rsidR="00F10905" w:rsidRPr="000F681E" w:rsidSect="002F1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759"/>
    <w:rsid w:val="000F0CEC"/>
    <w:rsid w:val="000F681E"/>
    <w:rsid w:val="001A2778"/>
    <w:rsid w:val="002F14EC"/>
    <w:rsid w:val="00354BD1"/>
    <w:rsid w:val="003F4571"/>
    <w:rsid w:val="00484437"/>
    <w:rsid w:val="004857EB"/>
    <w:rsid w:val="00491EF7"/>
    <w:rsid w:val="004A241D"/>
    <w:rsid w:val="004E5630"/>
    <w:rsid w:val="004E6973"/>
    <w:rsid w:val="006E1BCC"/>
    <w:rsid w:val="0075372C"/>
    <w:rsid w:val="007C75E2"/>
    <w:rsid w:val="007F4D13"/>
    <w:rsid w:val="00843069"/>
    <w:rsid w:val="008546A7"/>
    <w:rsid w:val="008B3E68"/>
    <w:rsid w:val="008E2348"/>
    <w:rsid w:val="0099019E"/>
    <w:rsid w:val="009965C4"/>
    <w:rsid w:val="00A32860"/>
    <w:rsid w:val="00AC5C0F"/>
    <w:rsid w:val="00C50FFC"/>
    <w:rsid w:val="00CB65E5"/>
    <w:rsid w:val="00CC676A"/>
    <w:rsid w:val="00CD604A"/>
    <w:rsid w:val="00DA4759"/>
    <w:rsid w:val="00DF4DBC"/>
    <w:rsid w:val="00E97DCE"/>
    <w:rsid w:val="00F10905"/>
    <w:rsid w:val="00F10A0F"/>
    <w:rsid w:val="00F31744"/>
    <w:rsid w:val="00FC0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4E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A475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9901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gnum.ru/news/fd-abroad/armenia/16872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191</TotalTime>
  <Pages>2</Pages>
  <Words>866</Words>
  <Characters>4942</Characters>
  <Application>Microsoft Office Outlook</Application>
  <DocSecurity>0</DocSecurity>
  <Lines>0</Lines>
  <Paragraphs>0</Paragraphs>
  <ScaleCrop>false</ScaleCrop>
  <Company>AGS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Movses</cp:lastModifiedBy>
  <cp:revision>11</cp:revision>
  <cp:lastPrinted>2013-07-25T06:07:00Z</cp:lastPrinted>
  <dcterms:created xsi:type="dcterms:W3CDTF">2013-07-24T10:19:00Z</dcterms:created>
  <dcterms:modified xsi:type="dcterms:W3CDTF">2013-07-26T09:52:00Z</dcterms:modified>
</cp:coreProperties>
</file>